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548EF" w14:textId="5FE3664D" w:rsidR="00C43950" w:rsidRPr="00967492" w:rsidRDefault="00C43950" w:rsidP="00C43950">
      <w:pPr>
        <w:pStyle w:val="1"/>
        <w:jc w:val="center"/>
        <w:rPr>
          <w:rFonts w:ascii="Meiryo UI" w:eastAsia="Meiryo UI" w:hAnsi="Meiryo UI"/>
          <w:b/>
          <w:sz w:val="28"/>
          <w:szCs w:val="24"/>
          <w:u w:val="single"/>
          <w:lang w:eastAsia="ja-JP"/>
        </w:rPr>
      </w:pPr>
      <w:r w:rsidRPr="00967492">
        <w:rPr>
          <w:rFonts w:ascii="Meiryo UI" w:eastAsia="Meiryo UI" w:hAnsi="Meiryo UI" w:hint="eastAsia"/>
          <w:b/>
          <w:sz w:val="28"/>
          <w:szCs w:val="24"/>
          <w:u w:val="single"/>
          <w:lang w:eastAsia="ja-JP"/>
        </w:rPr>
        <w:t>2017年度ローガン小学校ヘリテージフェスティバル</w:t>
      </w:r>
    </w:p>
    <w:p w14:paraId="1F73654A" w14:textId="77777777" w:rsidR="005D2859" w:rsidRPr="002B4692" w:rsidRDefault="005D2859">
      <w:pPr>
        <w:pStyle w:val="1"/>
        <w:rPr>
          <w:sz w:val="24"/>
          <w:szCs w:val="24"/>
          <w:lang w:eastAsia="ja-JP"/>
        </w:rPr>
      </w:pPr>
    </w:p>
    <w:p w14:paraId="3A5BF948" w14:textId="664A23C1" w:rsidR="005D2859" w:rsidRDefault="003A1B2D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  <w:r w:rsidRPr="003A1B2D">
        <w:rPr>
          <w:rFonts w:ascii="Meiryo UI" w:eastAsia="Meiryo UI" w:hAnsi="Meiryo UI" w:hint="eastAsia"/>
          <w:szCs w:val="24"/>
          <w:lang w:eastAsia="ja-JP"/>
        </w:rPr>
        <w:t>両親親愛なる：2017年2月28日火曜日、18：00-20：00、私たちは学校の年次イベント「Heritage Festival」を開催します。 このフェスティバルを通して、学校区の統一を強化し、文化の多様性を祝いましょう！</w:t>
      </w:r>
    </w:p>
    <w:p w14:paraId="454A88F1" w14:textId="77777777" w:rsidR="003A1B2D" w:rsidRPr="00967492" w:rsidRDefault="003A1B2D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</w:p>
    <w:p w14:paraId="1295E80B" w14:textId="2693058F" w:rsidR="00473CD2" w:rsidRPr="00967492" w:rsidRDefault="00473CD2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  <w:r w:rsidRPr="00967492">
        <w:rPr>
          <w:rFonts w:ascii="Meiryo UI" w:eastAsia="Meiryo UI" w:hAnsi="Meiryo UI" w:hint="eastAsia"/>
          <w:szCs w:val="24"/>
          <w:lang w:eastAsia="ja-JP"/>
        </w:rPr>
        <w:t>本年度、新しく着任したクリストファー・カルバートソン（ミスターC）先生</w:t>
      </w:r>
      <w:r w:rsidR="00611D23" w:rsidRPr="00967492">
        <w:rPr>
          <w:rFonts w:ascii="Meiryo UI" w:eastAsia="Meiryo UI" w:hAnsi="Meiryo UI" w:hint="eastAsia"/>
          <w:szCs w:val="24"/>
          <w:lang w:eastAsia="ja-JP"/>
        </w:rPr>
        <w:t>が企画担当です。</w:t>
      </w:r>
      <w:r w:rsidRPr="00967492">
        <w:rPr>
          <w:rFonts w:ascii="Meiryo UI" w:eastAsia="Meiryo UI" w:hAnsi="Meiryo UI" w:hint="eastAsia"/>
          <w:szCs w:val="24"/>
          <w:lang w:eastAsia="ja-JP"/>
        </w:rPr>
        <w:t>新しいアイディアや活動を</w:t>
      </w:r>
      <w:r w:rsidR="00F327E7" w:rsidRPr="00967492">
        <w:rPr>
          <w:rFonts w:ascii="Meiryo UI" w:eastAsia="Meiryo UI" w:hAnsi="Meiryo UI" w:hint="eastAsia"/>
          <w:szCs w:val="24"/>
          <w:lang w:eastAsia="ja-JP"/>
        </w:rPr>
        <w:t>取り入れ、生徒にとって楽しい一日</w:t>
      </w:r>
      <w:r w:rsidR="00967492">
        <w:rPr>
          <w:rFonts w:ascii="Meiryo UI" w:eastAsia="Meiryo UI" w:hAnsi="Meiryo UI" w:hint="eastAsia"/>
          <w:szCs w:val="24"/>
          <w:lang w:eastAsia="ja-JP"/>
        </w:rPr>
        <w:t>となるよう</w:t>
      </w:r>
      <w:r w:rsidR="00611D23" w:rsidRPr="00967492">
        <w:rPr>
          <w:rFonts w:ascii="Meiryo UI" w:eastAsia="Meiryo UI" w:hAnsi="Meiryo UI" w:hint="eastAsia"/>
          <w:szCs w:val="24"/>
          <w:lang w:eastAsia="ja-JP"/>
        </w:rPr>
        <w:t>、熱心に取り組んでいただいています。</w:t>
      </w:r>
    </w:p>
    <w:p w14:paraId="413B5BE2" w14:textId="77777777" w:rsidR="00556C9F" w:rsidRPr="00967492" w:rsidRDefault="00556C9F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</w:p>
    <w:p w14:paraId="665C9B5B" w14:textId="40492A42" w:rsidR="00611D23" w:rsidRPr="00967492" w:rsidRDefault="00611D23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  <w:r w:rsidRPr="00967492">
        <w:rPr>
          <w:rFonts w:ascii="Meiryo UI" w:eastAsia="Meiryo UI" w:hAnsi="Meiryo UI" w:hint="eastAsia"/>
          <w:szCs w:val="24"/>
          <w:lang w:eastAsia="ja-JP"/>
        </w:rPr>
        <w:t>この楽しい企画にぜひご参加下さい。他の本校保護者の方々にも参加を呼びかけて</w:t>
      </w:r>
      <w:r w:rsidR="00556C9F" w:rsidRPr="00967492">
        <w:rPr>
          <w:rFonts w:ascii="Meiryo UI" w:eastAsia="Meiryo UI" w:hAnsi="Meiryo UI" w:hint="eastAsia"/>
          <w:szCs w:val="24"/>
          <w:lang w:eastAsia="ja-JP"/>
        </w:rPr>
        <w:t>い</w:t>
      </w:r>
      <w:r w:rsidRPr="00967492">
        <w:rPr>
          <w:rFonts w:ascii="Meiryo UI" w:eastAsia="Meiryo UI" w:hAnsi="Meiryo UI" w:hint="eastAsia"/>
          <w:szCs w:val="24"/>
          <w:lang w:eastAsia="ja-JP"/>
        </w:rPr>
        <w:t>ただければ幸いです。</w:t>
      </w:r>
      <w:r w:rsidR="00967492">
        <w:rPr>
          <w:rFonts w:ascii="Meiryo UI" w:eastAsia="Meiryo UI" w:hAnsi="Meiryo UI" w:hint="eastAsia"/>
          <w:szCs w:val="24"/>
          <w:lang w:eastAsia="ja-JP"/>
        </w:rPr>
        <w:t>料理</w:t>
      </w:r>
      <w:r w:rsidR="00556C9F" w:rsidRPr="00967492">
        <w:rPr>
          <w:rFonts w:ascii="Meiryo UI" w:eastAsia="Meiryo UI" w:hAnsi="Meiryo UI" w:hint="eastAsia"/>
          <w:szCs w:val="24"/>
          <w:lang w:eastAsia="ja-JP"/>
        </w:rPr>
        <w:t>、手作りクラフト体験、展示、</w:t>
      </w:r>
      <w:r w:rsidR="00967492">
        <w:rPr>
          <w:rFonts w:ascii="Meiryo UI" w:eastAsia="Meiryo UI" w:hAnsi="Meiryo UI" w:hint="eastAsia"/>
          <w:szCs w:val="24"/>
          <w:lang w:eastAsia="ja-JP"/>
        </w:rPr>
        <w:t>パフォーマンス</w:t>
      </w:r>
      <w:r w:rsidR="00556C9F" w:rsidRPr="00967492">
        <w:rPr>
          <w:rFonts w:ascii="Meiryo UI" w:eastAsia="Meiryo UI" w:hAnsi="Meiryo UI" w:hint="eastAsia"/>
          <w:szCs w:val="24"/>
          <w:lang w:eastAsia="ja-JP"/>
        </w:rPr>
        <w:t>などを行いたい場合は、スペースを確保するため、以下の申請書を提出してください。</w:t>
      </w:r>
    </w:p>
    <w:p w14:paraId="1D9F9008" w14:textId="77777777" w:rsidR="00556C9F" w:rsidRPr="00967492" w:rsidRDefault="00556C9F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</w:p>
    <w:p w14:paraId="6EC5A9F1" w14:textId="3BCDE311" w:rsidR="00DF2796" w:rsidRPr="00967492" w:rsidRDefault="00556C9F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  <w:r w:rsidRPr="00967492">
        <w:rPr>
          <w:rFonts w:ascii="Meiryo UI" w:eastAsia="Meiryo UI" w:hAnsi="Meiryo UI" w:hint="eastAsia"/>
          <w:szCs w:val="24"/>
          <w:lang w:eastAsia="ja-JP"/>
        </w:rPr>
        <w:t>質問はカルバートソン先生までご連絡ください。</w:t>
      </w:r>
      <w:r w:rsidR="002B4692" w:rsidRPr="00967492">
        <w:rPr>
          <w:rFonts w:ascii="Meiryo UI" w:eastAsia="Meiryo UI" w:hAnsi="Meiryo UI"/>
          <w:szCs w:val="24"/>
          <w:lang w:eastAsia="ja-JP"/>
        </w:rPr>
        <w:t>Email</w:t>
      </w:r>
      <w:r w:rsidRPr="00967492">
        <w:rPr>
          <w:rFonts w:ascii="Meiryo UI" w:eastAsia="Meiryo UI" w:hAnsi="Meiryo UI" w:hint="eastAsia"/>
          <w:szCs w:val="24"/>
          <w:lang w:eastAsia="ja-JP"/>
        </w:rPr>
        <w:t>アドレス</w:t>
      </w:r>
      <w:r w:rsidR="002B4692" w:rsidRPr="00967492">
        <w:rPr>
          <w:rFonts w:ascii="Meiryo UI" w:eastAsia="Meiryo UI" w:hAnsi="Meiryo UI"/>
          <w:szCs w:val="24"/>
          <w:lang w:eastAsia="ja-JP"/>
        </w:rPr>
        <w:t xml:space="preserve">: </w:t>
      </w:r>
      <w:hyperlink r:id="rId6">
        <w:r w:rsidR="002B4692" w:rsidRPr="00967492">
          <w:rPr>
            <w:rFonts w:ascii="Meiryo UI" w:eastAsia="Meiryo UI" w:hAnsi="Meiryo UI"/>
            <w:color w:val="1155CC"/>
            <w:szCs w:val="24"/>
            <w:u w:val="single"/>
            <w:lang w:eastAsia="ja-JP"/>
          </w:rPr>
          <w:t>culbertsonc@aaps.k12.mi.us</w:t>
        </w:r>
      </w:hyperlink>
      <w:r w:rsidR="002B4692" w:rsidRPr="00967492">
        <w:rPr>
          <w:rFonts w:ascii="Meiryo UI" w:eastAsia="Meiryo UI" w:hAnsi="Meiryo UI"/>
          <w:szCs w:val="24"/>
          <w:lang w:eastAsia="ja-JP"/>
        </w:rPr>
        <w:t xml:space="preserve"> </w:t>
      </w:r>
    </w:p>
    <w:p w14:paraId="30156396" w14:textId="03711B6C" w:rsidR="005D2859" w:rsidRPr="00967492" w:rsidRDefault="002B4692" w:rsidP="00967492">
      <w:pPr>
        <w:pStyle w:val="1"/>
        <w:snapToGrid w:val="0"/>
        <w:spacing w:line="240" w:lineRule="auto"/>
        <w:jc w:val="center"/>
        <w:rPr>
          <w:rFonts w:ascii="Meiryo UI" w:eastAsia="Meiryo UI" w:hAnsi="Meiryo UI"/>
          <w:szCs w:val="24"/>
          <w:lang w:eastAsia="ja-JP"/>
        </w:rPr>
      </w:pPr>
      <w:r w:rsidRPr="00967492">
        <w:rPr>
          <w:rFonts w:ascii="Meiryo UI" w:eastAsia="Meiryo UI" w:hAnsi="Meiryo UI"/>
          <w:noProof/>
          <w:szCs w:val="24"/>
        </w:rPr>
        <w:drawing>
          <wp:inline distT="114300" distB="114300" distL="114300" distR="114300" wp14:anchorId="04175A8D" wp14:editId="0EF97D09">
            <wp:extent cx="280988" cy="280988"/>
            <wp:effectExtent l="0" t="0" r="0" b="0"/>
            <wp:docPr id="1" name="image01.png" descr="scissors-cutting-paper-clipart-scissors-clip-art-Anonymous_Scissor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issors-cutting-paper-clipart-scissors-clip-art-Anonymous_Scissors_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67492">
        <w:rPr>
          <w:rFonts w:ascii="Meiryo UI" w:eastAsia="Meiryo UI" w:hAnsi="Meiryo UI"/>
          <w:color w:val="222222"/>
          <w:szCs w:val="24"/>
          <w:highlight w:val="white"/>
          <w:lang w:eastAsia="ja-JP"/>
        </w:rPr>
        <w:t>----------</w:t>
      </w:r>
      <w:r w:rsidRPr="00967492">
        <w:rPr>
          <w:rFonts w:ascii="Meiryo UI" w:eastAsia="Meiryo UI" w:hAnsi="Meiryo UI"/>
          <w:color w:val="222222"/>
          <w:szCs w:val="24"/>
          <w:highlight w:val="white"/>
          <w:lang w:eastAsia="ja-JP"/>
        </w:rPr>
        <w:t>------------------------------------------------------------------------</w:t>
      </w:r>
    </w:p>
    <w:p w14:paraId="3F9A2DA9" w14:textId="2285926C" w:rsidR="005D2859" w:rsidRPr="00967492" w:rsidRDefault="002B4692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  <w:r w:rsidRPr="00967492">
        <w:rPr>
          <w:rFonts w:ascii="Meiryo UI" w:eastAsia="Meiryo UI" w:hAnsi="Meiryo UI"/>
          <w:b/>
          <w:szCs w:val="24"/>
          <w:lang w:eastAsia="ja-JP"/>
        </w:rPr>
        <w:t>**</w:t>
      </w:r>
      <w:r w:rsidR="00556C9F" w:rsidRPr="00967492">
        <w:rPr>
          <w:rFonts w:ascii="Meiryo UI" w:eastAsia="Meiryo UI" w:hAnsi="Meiryo UI" w:hint="eastAsia"/>
          <w:b/>
          <w:szCs w:val="24"/>
          <w:lang w:eastAsia="ja-JP"/>
        </w:rPr>
        <w:t>この申請書を担任の</w:t>
      </w:r>
      <w:r w:rsidR="00967492">
        <w:rPr>
          <w:rFonts w:ascii="Meiryo UI" w:eastAsia="Meiryo UI" w:hAnsi="Meiryo UI" w:hint="eastAsia"/>
          <w:b/>
          <w:szCs w:val="24"/>
          <w:lang w:eastAsia="ja-JP"/>
        </w:rPr>
        <w:t>先生まで</w:t>
      </w:r>
      <w:r w:rsidR="00556C9F" w:rsidRPr="00967492">
        <w:rPr>
          <w:rFonts w:ascii="Meiryo UI" w:eastAsia="Meiryo UI" w:hAnsi="Meiryo UI" w:hint="eastAsia"/>
          <w:b/>
          <w:szCs w:val="24"/>
          <w:lang w:eastAsia="ja-JP"/>
        </w:rPr>
        <w:t>提出ください。</w:t>
      </w:r>
    </w:p>
    <w:p w14:paraId="1C29833B" w14:textId="7F9C2414" w:rsidR="00537542" w:rsidRDefault="00537542" w:rsidP="00537542">
      <w:pPr>
        <w:pStyle w:val="1"/>
        <w:snapToGrid w:val="0"/>
        <w:spacing w:line="240" w:lineRule="auto"/>
        <w:jc w:val="center"/>
        <w:rPr>
          <w:rFonts w:ascii="Meiryo UI" w:eastAsia="Meiryo UI" w:hAnsi="Meiryo UI"/>
          <w:b/>
          <w:szCs w:val="24"/>
          <w:u w:val="single"/>
          <w:lang w:eastAsia="ja-JP"/>
        </w:rPr>
      </w:pPr>
      <w:r w:rsidRPr="00537542">
        <w:rPr>
          <w:rFonts w:ascii="Meiryo UI" w:eastAsia="Meiryo UI" w:hAnsi="Meiryo UI" w:hint="eastAsia"/>
          <w:b/>
          <w:szCs w:val="24"/>
          <w:u w:val="single"/>
          <w:lang w:eastAsia="ja-JP"/>
        </w:rPr>
        <w:t>ヘリテージフェスティバル：2017年2月28日開催</w:t>
      </w:r>
      <w:bookmarkStart w:id="0" w:name="_GoBack"/>
      <w:bookmarkEnd w:id="0"/>
    </w:p>
    <w:p w14:paraId="7816A6E8" w14:textId="3C477392" w:rsidR="005D2859" w:rsidRPr="00967492" w:rsidRDefault="00556C9F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  <w:r w:rsidRPr="00967492">
        <w:rPr>
          <w:rFonts w:ascii="Meiryo UI" w:eastAsia="Meiryo UI" w:hAnsi="Meiryo UI" w:hint="eastAsia"/>
          <w:szCs w:val="24"/>
          <w:lang w:eastAsia="ja-JP"/>
        </w:rPr>
        <w:t>家族またはグループ名</w:t>
      </w:r>
      <w:r w:rsidR="002B4692" w:rsidRPr="00967492">
        <w:rPr>
          <w:rFonts w:ascii="Meiryo UI" w:eastAsia="Meiryo UI" w:hAnsi="Meiryo UI"/>
          <w:szCs w:val="24"/>
          <w:lang w:eastAsia="ja-JP"/>
        </w:rPr>
        <w:t>:__________________________________</w:t>
      </w:r>
    </w:p>
    <w:p w14:paraId="180E0BF8" w14:textId="0BAFA54B" w:rsidR="005D2859" w:rsidRPr="00967492" w:rsidRDefault="00556C9F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</w:rPr>
      </w:pPr>
      <w:r w:rsidRPr="00967492">
        <w:rPr>
          <w:rFonts w:ascii="Meiryo UI" w:eastAsia="Meiryo UI" w:hAnsi="Meiryo UI" w:hint="eastAsia"/>
          <w:szCs w:val="24"/>
          <w:lang w:eastAsia="ja-JP"/>
        </w:rPr>
        <w:t>生徒氏名</w:t>
      </w:r>
      <w:r w:rsidR="002B4692" w:rsidRPr="00967492">
        <w:rPr>
          <w:rFonts w:ascii="Meiryo UI" w:eastAsia="Meiryo UI" w:hAnsi="Meiryo UI"/>
          <w:szCs w:val="24"/>
        </w:rPr>
        <w:t>:________________________________________</w:t>
      </w:r>
    </w:p>
    <w:p w14:paraId="6DEDDBF8" w14:textId="19B94C4D" w:rsidR="005D2859" w:rsidRPr="00967492" w:rsidRDefault="00556C9F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</w:rPr>
      </w:pPr>
      <w:r w:rsidRPr="00967492">
        <w:rPr>
          <w:rFonts w:ascii="Meiryo UI" w:eastAsia="Meiryo UI" w:hAnsi="Meiryo UI" w:hint="eastAsia"/>
          <w:b/>
          <w:szCs w:val="24"/>
          <w:lang w:eastAsia="ja-JP"/>
        </w:rPr>
        <w:t>電話番号</w:t>
      </w:r>
      <w:r w:rsidR="002B4692" w:rsidRPr="00967492">
        <w:rPr>
          <w:rFonts w:ascii="Meiryo UI" w:eastAsia="Meiryo UI" w:hAnsi="Meiryo UI"/>
          <w:b/>
          <w:szCs w:val="24"/>
        </w:rPr>
        <w:t>: (</w:t>
      </w:r>
      <w:r w:rsidR="00967492">
        <w:rPr>
          <w:rFonts w:ascii="Meiryo UI" w:eastAsia="Meiryo UI" w:hAnsi="Meiryo UI"/>
          <w:szCs w:val="24"/>
        </w:rPr>
        <w:t>______)____________</w:t>
      </w:r>
      <w:r w:rsidR="002B4692" w:rsidRPr="00967492">
        <w:rPr>
          <w:rFonts w:ascii="Meiryo UI" w:eastAsia="Meiryo UI" w:hAnsi="Meiryo UI"/>
          <w:szCs w:val="24"/>
        </w:rPr>
        <w:t xml:space="preserve">___ </w:t>
      </w:r>
      <w:r w:rsidR="002B4692" w:rsidRPr="00967492">
        <w:rPr>
          <w:rFonts w:ascii="Meiryo UI" w:eastAsia="Meiryo UI" w:hAnsi="Meiryo UI"/>
          <w:b/>
          <w:szCs w:val="24"/>
        </w:rPr>
        <w:t xml:space="preserve">Email: </w:t>
      </w:r>
      <w:r w:rsidR="002B4692" w:rsidRPr="00967492">
        <w:rPr>
          <w:rFonts w:ascii="Meiryo UI" w:eastAsia="Meiryo UI" w:hAnsi="Meiryo UI"/>
          <w:szCs w:val="24"/>
        </w:rPr>
        <w:t>______________________________</w:t>
      </w:r>
    </w:p>
    <w:p w14:paraId="591C9FBF" w14:textId="133D5F0D" w:rsidR="005D2859" w:rsidRPr="00967492" w:rsidRDefault="00556C9F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  <w:lang w:eastAsia="ja-JP"/>
        </w:rPr>
      </w:pPr>
      <w:r w:rsidRPr="00967492">
        <w:rPr>
          <w:rFonts w:ascii="Meiryo UI" w:eastAsia="Meiryo UI" w:hAnsi="Meiryo UI" w:hint="eastAsia"/>
          <w:b/>
          <w:i/>
          <w:szCs w:val="24"/>
          <w:lang w:eastAsia="ja-JP"/>
        </w:rPr>
        <w:t>あなたの企画を</w:t>
      </w:r>
      <w:r w:rsidRPr="00967492">
        <w:rPr>
          <w:rFonts w:ascii="Meiryo UI" w:eastAsia="Meiryo UI" w:hAnsi="Meiryo UI" w:hint="eastAsia"/>
          <w:b/>
          <w:i/>
          <w:szCs w:val="24"/>
          <w:u w:val="single"/>
          <w:lang w:eastAsia="ja-JP"/>
        </w:rPr>
        <w:t>○</w:t>
      </w:r>
      <w:r w:rsidRPr="00967492">
        <w:rPr>
          <w:rFonts w:ascii="Meiryo UI" w:eastAsia="Meiryo UI" w:hAnsi="Meiryo UI" w:hint="eastAsia"/>
          <w:b/>
          <w:i/>
          <w:szCs w:val="24"/>
          <w:lang w:eastAsia="ja-JP"/>
        </w:rPr>
        <w:t>で囲み、概要を説明してください</w:t>
      </w:r>
      <w:r w:rsidR="002B4692" w:rsidRPr="00967492">
        <w:rPr>
          <w:rFonts w:ascii="Meiryo UI" w:eastAsia="Meiryo UI" w:hAnsi="Meiryo UI"/>
          <w:b/>
          <w:i/>
          <w:szCs w:val="24"/>
          <w:lang w:eastAsia="ja-JP"/>
        </w:rPr>
        <w:t>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2859" w:rsidRPr="00967492" w14:paraId="1624CED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3688" w14:textId="19C6A7C5" w:rsidR="005D2859" w:rsidRPr="00967492" w:rsidRDefault="00967492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  <w:lang w:eastAsia="ja-JP"/>
              </w:rPr>
              <w:t>料理</w:t>
            </w:r>
            <w:r w:rsidR="002B4692" w:rsidRPr="00967492">
              <w:rPr>
                <w:rFonts w:ascii="Meiryo UI" w:eastAsia="Meiryo UI" w:hAnsi="Meiryo UI"/>
                <w:szCs w:val="24"/>
              </w:rPr>
              <w:t xml:space="preserve">: </w:t>
            </w:r>
            <w:r w:rsidR="003A1B2D">
              <w:rPr>
                <w:rFonts w:ascii="Meiryo UI" w:eastAsia="Meiryo UI" w:hAnsi="Meiryo UI"/>
                <w:szCs w:val="24"/>
              </w:rPr>
              <w:t>(</w:t>
            </w:r>
            <w:r w:rsidR="003A1B2D" w:rsidRPr="003A1B2D">
              <w:rPr>
                <w:rFonts w:ascii="Meiryo UI" w:eastAsia="Meiryo UI" w:hAnsi="Meiryo UI" w:hint="eastAsia"/>
                <w:szCs w:val="24"/>
              </w:rPr>
              <w:t>材料</w:t>
            </w:r>
            <w:r w:rsidR="003A1B2D">
              <w:rPr>
                <w:rFonts w:ascii="Meiryo UI" w:eastAsia="Meiryo UI" w:hAnsi="Meiryo UI"/>
                <w:szCs w:val="24"/>
              </w:rPr>
              <w:t>)</w:t>
            </w:r>
          </w:p>
          <w:p w14:paraId="5A1DD892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460A38B9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28D371D0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52C1FE2C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AE01" w14:textId="0A2ED2C7" w:rsidR="005D2859" w:rsidRPr="00967492" w:rsidRDefault="00556C9F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  <w:r w:rsidRPr="00967492">
              <w:rPr>
                <w:rFonts w:ascii="Meiryo UI" w:eastAsia="Meiryo UI" w:hAnsi="Meiryo UI" w:hint="eastAsia"/>
                <w:szCs w:val="24"/>
                <w:lang w:eastAsia="ja-JP"/>
              </w:rPr>
              <w:t>手作りクラフト体験</w:t>
            </w:r>
            <w:r w:rsidR="002B4692" w:rsidRPr="00967492">
              <w:rPr>
                <w:rFonts w:ascii="Meiryo UI" w:eastAsia="Meiryo UI" w:hAnsi="Meiryo UI"/>
                <w:szCs w:val="24"/>
              </w:rPr>
              <w:t>:</w:t>
            </w:r>
          </w:p>
          <w:p w14:paraId="07605C45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16C078F1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70EC8007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3BF87B83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46A72AE1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</w:tc>
      </w:tr>
      <w:tr w:rsidR="005D2859" w:rsidRPr="00967492" w14:paraId="04C2244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B1EF" w14:textId="3CD3F1C5" w:rsidR="005D2859" w:rsidRPr="00967492" w:rsidRDefault="00556C9F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  <w:r w:rsidRPr="00967492">
              <w:rPr>
                <w:rFonts w:ascii="Meiryo UI" w:eastAsia="Meiryo UI" w:hAnsi="Meiryo UI" w:hint="eastAsia"/>
                <w:szCs w:val="24"/>
                <w:lang w:eastAsia="ja-JP"/>
              </w:rPr>
              <w:lastRenderedPageBreak/>
              <w:t>展示</w:t>
            </w:r>
            <w:r w:rsidR="002B4692" w:rsidRPr="00967492">
              <w:rPr>
                <w:rFonts w:ascii="Meiryo UI" w:eastAsia="Meiryo UI" w:hAnsi="Meiryo UI"/>
                <w:szCs w:val="24"/>
              </w:rPr>
              <w:t>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D352" w14:textId="2B39DF0A" w:rsidR="005D2859" w:rsidRPr="00967492" w:rsidRDefault="00967492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  <w:lang w:eastAsia="ja-JP"/>
              </w:rPr>
              <w:t>パフォーマンス</w:t>
            </w:r>
            <w:r w:rsidR="002B4692" w:rsidRPr="00967492">
              <w:rPr>
                <w:rFonts w:ascii="Meiryo UI" w:eastAsia="Meiryo UI" w:hAnsi="Meiryo UI"/>
                <w:szCs w:val="24"/>
              </w:rPr>
              <w:t xml:space="preserve">: </w:t>
            </w:r>
          </w:p>
          <w:p w14:paraId="1959E528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586DCF73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1B669A5B" w14:textId="77777777" w:rsidR="002B4692" w:rsidRPr="00967492" w:rsidRDefault="002B4692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07BC4A6B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  <w:p w14:paraId="5D7FA3F7" w14:textId="77777777" w:rsidR="005D2859" w:rsidRPr="00967492" w:rsidRDefault="005D2859" w:rsidP="00967492">
            <w:pPr>
              <w:pStyle w:val="1"/>
              <w:widowControl w:val="0"/>
              <w:snapToGrid w:val="0"/>
              <w:spacing w:line="240" w:lineRule="auto"/>
              <w:rPr>
                <w:rFonts w:ascii="Meiryo UI" w:eastAsia="Meiryo UI" w:hAnsi="Meiryo UI"/>
                <w:szCs w:val="24"/>
              </w:rPr>
            </w:pPr>
          </w:p>
        </w:tc>
      </w:tr>
    </w:tbl>
    <w:p w14:paraId="26F79B8E" w14:textId="77777777" w:rsidR="005D2859" w:rsidRPr="00967492" w:rsidRDefault="005D2859" w:rsidP="00967492">
      <w:pPr>
        <w:pStyle w:val="1"/>
        <w:snapToGrid w:val="0"/>
        <w:spacing w:line="240" w:lineRule="auto"/>
        <w:rPr>
          <w:rFonts w:ascii="Meiryo UI" w:eastAsia="Meiryo UI" w:hAnsi="Meiryo UI"/>
          <w:szCs w:val="24"/>
        </w:rPr>
      </w:pPr>
    </w:p>
    <w:sectPr w:rsidR="005D2859" w:rsidRPr="00967492" w:rsidSect="00967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B7B4" w14:textId="77777777" w:rsidR="000E3FA6" w:rsidRDefault="000E3FA6" w:rsidP="00250E04">
      <w:pPr>
        <w:spacing w:line="240" w:lineRule="auto"/>
      </w:pPr>
      <w:r>
        <w:separator/>
      </w:r>
    </w:p>
  </w:endnote>
  <w:endnote w:type="continuationSeparator" w:id="0">
    <w:p w14:paraId="237FC720" w14:textId="77777777" w:rsidR="000E3FA6" w:rsidRDefault="000E3FA6" w:rsidP="0025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1F43B" w14:textId="77777777" w:rsidR="00250E04" w:rsidRDefault="00250E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597D" w14:textId="77777777" w:rsidR="00250E04" w:rsidRDefault="00250E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ACBF" w14:textId="77777777" w:rsidR="00250E04" w:rsidRDefault="00250E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B633" w14:textId="77777777" w:rsidR="000E3FA6" w:rsidRDefault="000E3FA6" w:rsidP="00250E04">
      <w:pPr>
        <w:spacing w:line="240" w:lineRule="auto"/>
      </w:pPr>
      <w:r>
        <w:separator/>
      </w:r>
    </w:p>
  </w:footnote>
  <w:footnote w:type="continuationSeparator" w:id="0">
    <w:p w14:paraId="51361228" w14:textId="77777777" w:rsidR="000E3FA6" w:rsidRDefault="000E3FA6" w:rsidP="0025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F53CF" w14:textId="77777777" w:rsidR="00250E04" w:rsidRDefault="00250E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75E2" w14:textId="77777777" w:rsidR="00250E04" w:rsidRDefault="00250E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5516" w14:textId="77777777" w:rsidR="00250E04" w:rsidRDefault="00250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2859"/>
    <w:rsid w:val="000135F6"/>
    <w:rsid w:val="000E3FA6"/>
    <w:rsid w:val="00250E04"/>
    <w:rsid w:val="002B4692"/>
    <w:rsid w:val="00377401"/>
    <w:rsid w:val="003A1B2D"/>
    <w:rsid w:val="00473CD2"/>
    <w:rsid w:val="00537542"/>
    <w:rsid w:val="00556C9F"/>
    <w:rsid w:val="005708D1"/>
    <w:rsid w:val="005D2859"/>
    <w:rsid w:val="00611D23"/>
    <w:rsid w:val="00967492"/>
    <w:rsid w:val="00C43950"/>
    <w:rsid w:val="00DF2796"/>
    <w:rsid w:val="00F170C1"/>
    <w:rsid w:val="00F327E7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D4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1"/>
    <w:next w:val="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標準1"/>
  </w:style>
  <w:style w:type="paragraph" w:styleId="Title">
    <w:name w:val="Title"/>
    <w:basedOn w:val="1"/>
    <w:next w:val="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1"/>
    <w:next w:val="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E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0E04"/>
  </w:style>
  <w:style w:type="paragraph" w:styleId="Footer">
    <w:name w:val="footer"/>
    <w:basedOn w:val="Normal"/>
    <w:link w:val="FooterChar"/>
    <w:uiPriority w:val="99"/>
    <w:unhideWhenUsed/>
    <w:rsid w:val="00250E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ulbertsonc@aaps.k12.mi.us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2016-12-16T03:01:00Z</dcterms:created>
  <dcterms:modified xsi:type="dcterms:W3CDTF">2017-02-05T21:17:00Z</dcterms:modified>
</cp:coreProperties>
</file>